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8982" w14:textId="77777777" w:rsidR="00A378BF" w:rsidRPr="00480176" w:rsidRDefault="00A378BF" w:rsidP="00A378BF">
      <w:pPr>
        <w:jc w:val="center"/>
        <w:rPr>
          <w:rFonts w:ascii="Arial Rounded MT Bold" w:hAnsi="Arial Rounded MT Bold"/>
          <w:b/>
          <w:bCs/>
          <w:i/>
          <w:iCs/>
        </w:rPr>
      </w:pPr>
      <w:r w:rsidRPr="00480176">
        <w:rPr>
          <w:rFonts w:ascii="Arial Rounded MT Bold" w:hAnsi="Arial Rounded MT Bold"/>
          <w:b/>
          <w:bCs/>
          <w:i/>
          <w:iCs/>
        </w:rPr>
        <w:t>PRESS RELEASE</w:t>
      </w:r>
    </w:p>
    <w:p w14:paraId="37FBD505" w14:textId="77777777" w:rsidR="00A378BF" w:rsidRDefault="00A378BF" w:rsidP="00A378BF">
      <w:pPr>
        <w:jc w:val="center"/>
        <w:rPr>
          <w:b/>
          <w:bCs/>
          <w:i/>
          <w:iCs/>
        </w:rPr>
      </w:pPr>
    </w:p>
    <w:p w14:paraId="18B37568" w14:textId="470D8B82" w:rsidR="00A378BF" w:rsidRPr="00A378BF" w:rsidRDefault="00A378BF" w:rsidP="00A378BF">
      <w:pPr>
        <w:pStyle w:val="NoSpacing"/>
        <w:rPr>
          <w:rFonts w:ascii="Arial Rounded MT Bold" w:hAnsi="Arial Rounded MT Bold"/>
          <w:b/>
          <w:bCs/>
          <w:sz w:val="20"/>
          <w:szCs w:val="20"/>
          <w:u w:val="single"/>
        </w:rPr>
      </w:pPr>
      <w:r w:rsidRPr="00A378BF">
        <w:rPr>
          <w:rFonts w:ascii="Arial Rounded MT Bold" w:hAnsi="Arial Rounded MT Bold"/>
          <w:b/>
          <w:bCs/>
          <w:sz w:val="20"/>
          <w:szCs w:val="20"/>
          <w:u w:val="single"/>
        </w:rPr>
        <w:t>Headline</w:t>
      </w:r>
    </w:p>
    <w:p w14:paraId="6DADCB39" w14:textId="77777777" w:rsidR="00A378BF" w:rsidRPr="00A378BF" w:rsidRDefault="00A378BF" w:rsidP="00A378BF">
      <w:pPr>
        <w:pStyle w:val="NoSpacing"/>
        <w:rPr>
          <w:rFonts w:ascii="Arial Rounded MT Bold" w:hAnsi="Arial Rounded MT Bold"/>
          <w:b/>
          <w:bCs/>
          <w:sz w:val="20"/>
          <w:szCs w:val="20"/>
          <w:u w:val="single"/>
        </w:rPr>
      </w:pPr>
    </w:p>
    <w:p w14:paraId="2C47D8B2" w14:textId="2EC4AB2F" w:rsidR="00A378BF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A378BF">
        <w:rPr>
          <w:rFonts w:ascii="Arial Rounded MT Bold" w:hAnsi="Arial Rounded MT Bold"/>
          <w:sz w:val="20"/>
          <w:szCs w:val="20"/>
        </w:rPr>
        <w:t>E. M. Gabriel’s newly released “The History of the Coptic Orthodox Church in the United States” delves into the rise of the Coptic congregations throughout the years.</w:t>
      </w:r>
    </w:p>
    <w:p w14:paraId="49E803EA" w14:textId="77777777" w:rsidR="00A378BF" w:rsidRPr="00A378BF" w:rsidRDefault="00A378BF" w:rsidP="00A378BF">
      <w:pPr>
        <w:pStyle w:val="NoSpacing"/>
      </w:pPr>
    </w:p>
    <w:p w14:paraId="4A692D41" w14:textId="1B30FCD9" w:rsidR="00A378BF" w:rsidRPr="00A378BF" w:rsidRDefault="00A378BF" w:rsidP="00A378BF">
      <w:pPr>
        <w:pStyle w:val="NoSpacing"/>
        <w:rPr>
          <w:rFonts w:ascii="Arial Rounded MT Bold" w:hAnsi="Arial Rounded MT Bold"/>
          <w:b/>
          <w:bCs/>
          <w:sz w:val="20"/>
          <w:szCs w:val="20"/>
          <w:u w:val="single"/>
        </w:rPr>
      </w:pPr>
      <w:r w:rsidRPr="00A378BF">
        <w:rPr>
          <w:rFonts w:ascii="Arial Rounded MT Bold" w:hAnsi="Arial Rounded MT Bold"/>
          <w:b/>
          <w:bCs/>
          <w:sz w:val="20"/>
          <w:szCs w:val="20"/>
          <w:u w:val="single"/>
        </w:rPr>
        <w:t>Summary of the release</w:t>
      </w:r>
    </w:p>
    <w:p w14:paraId="4160C3A2" w14:textId="77777777" w:rsidR="00A378BF" w:rsidRPr="00A378BF" w:rsidRDefault="00A378BF" w:rsidP="00A378BF">
      <w:pPr>
        <w:pStyle w:val="NoSpacing"/>
        <w:rPr>
          <w:b/>
          <w:bCs/>
          <w:u w:val="single"/>
        </w:rPr>
      </w:pPr>
    </w:p>
    <w:p w14:paraId="2AEF9A73" w14:textId="77777777" w:rsidR="00A378BF" w:rsidRPr="00A378BF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A378BF">
        <w:t>“</w:t>
      </w:r>
      <w:r w:rsidRPr="00A378BF">
        <w:rPr>
          <w:rFonts w:ascii="Arial Rounded MT Bold" w:hAnsi="Arial Rounded MT Bold"/>
          <w:i/>
          <w:iCs/>
          <w:sz w:val="20"/>
          <w:szCs w:val="20"/>
        </w:rPr>
        <w:t xml:space="preserve">The History of the Coptic Orthodox Church in the United States: From the Land of the </w:t>
      </w:r>
    </w:p>
    <w:p w14:paraId="4504F09D" w14:textId="77777777" w:rsidR="00A378BF" w:rsidRPr="00A378BF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A378BF">
        <w:rPr>
          <w:rFonts w:ascii="Arial Rounded MT Bold" w:hAnsi="Arial Rounded MT Bold"/>
          <w:i/>
          <w:iCs/>
          <w:sz w:val="20"/>
          <w:szCs w:val="20"/>
        </w:rPr>
        <w:t xml:space="preserve">Pharaohs to the United States of America” from Christian Faith Publishing author E. M. </w:t>
      </w:r>
    </w:p>
    <w:p w14:paraId="698F91C5" w14:textId="77777777" w:rsidR="00A378BF" w:rsidRPr="00A378BF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A378BF">
        <w:rPr>
          <w:rFonts w:ascii="Arial Rounded MT Bold" w:hAnsi="Arial Rounded MT Bold"/>
          <w:i/>
          <w:iCs/>
          <w:sz w:val="20"/>
          <w:szCs w:val="20"/>
        </w:rPr>
        <w:t xml:space="preserve">Gabriel is an illuminating exposition that brings into view how the churches of the Coptic </w:t>
      </w:r>
    </w:p>
    <w:p w14:paraId="43D8317F" w14:textId="3FF9F6D2" w:rsidR="00A378BF" w:rsidRPr="00A378BF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A378BF">
        <w:rPr>
          <w:rFonts w:ascii="Arial Rounded MT Bold" w:hAnsi="Arial Rounded MT Bold"/>
          <w:i/>
          <w:iCs/>
          <w:sz w:val="20"/>
          <w:szCs w:val="20"/>
        </w:rPr>
        <w:t>Orthodox came to be and the challenges that rose.</w:t>
      </w:r>
    </w:p>
    <w:p w14:paraId="737EB8D1" w14:textId="77777777" w:rsidR="00A378BF" w:rsidRPr="00A378BF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</w:p>
    <w:p w14:paraId="57EFA370" w14:textId="5F8524A8" w:rsidR="00A378BF" w:rsidRPr="00480176" w:rsidRDefault="00A378BF" w:rsidP="00A378BF">
      <w:pPr>
        <w:pStyle w:val="NoSpacing"/>
        <w:rPr>
          <w:rFonts w:ascii="Arial Rounded MT Bold" w:hAnsi="Arial Rounded MT Bold"/>
          <w:b/>
          <w:bCs/>
          <w:sz w:val="20"/>
          <w:szCs w:val="20"/>
          <w:u w:val="single"/>
        </w:rPr>
      </w:pPr>
      <w:r w:rsidRPr="00480176">
        <w:rPr>
          <w:rFonts w:ascii="Arial Rounded MT Bold" w:hAnsi="Arial Rounded MT Bold"/>
          <w:b/>
          <w:bCs/>
          <w:sz w:val="20"/>
          <w:szCs w:val="20"/>
          <w:u w:val="single"/>
        </w:rPr>
        <w:t>Full release text</w:t>
      </w:r>
    </w:p>
    <w:p w14:paraId="11DC2F41" w14:textId="77777777" w:rsidR="00A378BF" w:rsidRPr="00A378BF" w:rsidRDefault="00A378BF" w:rsidP="00A378BF">
      <w:pPr>
        <w:pStyle w:val="NoSpacing"/>
        <w:rPr>
          <w:b/>
          <w:bCs/>
        </w:rPr>
      </w:pPr>
    </w:p>
    <w:p w14:paraId="1F5DD269" w14:textId="77777777" w:rsidR="00A378BF" w:rsidRPr="00480176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A378BF">
        <w:rPr>
          <w:i/>
          <w:iCs/>
        </w:rPr>
        <w:t>“</w:t>
      </w:r>
      <w:r w:rsidRPr="00480176">
        <w:rPr>
          <w:rFonts w:ascii="Arial Rounded MT Bold" w:hAnsi="Arial Rounded MT Bold"/>
          <w:i/>
          <w:iCs/>
          <w:sz w:val="20"/>
          <w:szCs w:val="20"/>
        </w:rPr>
        <w:t xml:space="preserve">The History of the Coptic Orthodox Church in the United States: From the Land of the </w:t>
      </w:r>
    </w:p>
    <w:p w14:paraId="6D5DCE00" w14:textId="77777777" w:rsidR="00A378BF" w:rsidRPr="00480176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480176">
        <w:rPr>
          <w:rFonts w:ascii="Arial Rounded MT Bold" w:hAnsi="Arial Rounded MT Bold"/>
          <w:i/>
          <w:iCs/>
          <w:sz w:val="20"/>
          <w:szCs w:val="20"/>
        </w:rPr>
        <w:t xml:space="preserve">Pharaohs to the United States of America”: a well-written historical account of the </w:t>
      </w:r>
    </w:p>
    <w:p w14:paraId="42B4B742" w14:textId="77777777" w:rsidR="00A378BF" w:rsidRPr="00480176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480176">
        <w:rPr>
          <w:rFonts w:ascii="Arial Rounded MT Bold" w:hAnsi="Arial Rounded MT Bold"/>
          <w:i/>
          <w:iCs/>
          <w:sz w:val="20"/>
          <w:szCs w:val="20"/>
        </w:rPr>
        <w:t xml:space="preserve">foundation, origin, and rise of the Coptic churches in the USA and the traditions they hold </w:t>
      </w:r>
    </w:p>
    <w:p w14:paraId="29E73020" w14:textId="77777777" w:rsidR="00A378BF" w:rsidRPr="00480176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480176">
        <w:rPr>
          <w:rFonts w:ascii="Arial Rounded MT Bold" w:hAnsi="Arial Rounded MT Bold"/>
          <w:i/>
          <w:iCs/>
          <w:sz w:val="20"/>
          <w:szCs w:val="20"/>
        </w:rPr>
        <w:t xml:space="preserve">and carry into the current times. “The History of the Coptic Orthodox Church in the United </w:t>
      </w:r>
    </w:p>
    <w:p w14:paraId="252E0A9A" w14:textId="77777777" w:rsidR="00A378BF" w:rsidRPr="00480176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480176">
        <w:rPr>
          <w:rFonts w:ascii="Arial Rounded MT Bold" w:hAnsi="Arial Rounded MT Bold"/>
          <w:i/>
          <w:iCs/>
          <w:sz w:val="20"/>
          <w:szCs w:val="20"/>
        </w:rPr>
        <w:t xml:space="preserve">States: From the Land of the Pharaohs to the United States of America” is the creation of </w:t>
      </w:r>
    </w:p>
    <w:p w14:paraId="72597AA7" w14:textId="77777777" w:rsidR="00A378BF" w:rsidRPr="00480176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480176">
        <w:rPr>
          <w:rFonts w:ascii="Arial Rounded MT Bold" w:hAnsi="Arial Rounded MT Bold"/>
          <w:i/>
          <w:iCs/>
          <w:sz w:val="20"/>
          <w:szCs w:val="20"/>
        </w:rPr>
        <w:t xml:space="preserve">published author E. M. Gabriel, an expert in the behavior health-care industry and a </w:t>
      </w:r>
    </w:p>
    <w:p w14:paraId="6DC34829" w14:textId="4491CA07" w:rsidR="00A378BF" w:rsidRDefault="00A378BF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  <w:r w:rsidRPr="00480176">
        <w:rPr>
          <w:rFonts w:ascii="Arial Rounded MT Bold" w:hAnsi="Arial Rounded MT Bold"/>
          <w:i/>
          <w:iCs/>
          <w:sz w:val="20"/>
          <w:szCs w:val="20"/>
        </w:rPr>
        <w:t xml:space="preserve">clinical researcher. </w:t>
      </w:r>
    </w:p>
    <w:p w14:paraId="28004071" w14:textId="77777777" w:rsidR="00480176" w:rsidRPr="00480176" w:rsidRDefault="00480176" w:rsidP="00A378BF">
      <w:pPr>
        <w:pStyle w:val="NoSpacing"/>
        <w:rPr>
          <w:rFonts w:ascii="Arial Rounded MT Bold" w:hAnsi="Arial Rounded MT Bold"/>
          <w:i/>
          <w:iCs/>
          <w:sz w:val="20"/>
          <w:szCs w:val="20"/>
        </w:rPr>
      </w:pPr>
    </w:p>
    <w:p w14:paraId="77B43185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Gabriel shares, “Through the efforts of all these servants, St. George Coptic Orthodox </w:t>
      </w:r>
    </w:p>
    <w:p w14:paraId="56DCB96B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Church in Philadelphia was established as one of the first Coptic churches in the United </w:t>
      </w:r>
    </w:p>
    <w:p w14:paraId="6CC232AF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>States, along with others in New York, New Jersey, and beyond. The History of the Coptic</w:t>
      </w:r>
    </w:p>
    <w:p w14:paraId="711F443B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Orthodox Church in the United States recounts the celebrations, struggles, and growth of </w:t>
      </w:r>
    </w:p>
    <w:p w14:paraId="5789718F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these congregations as they maintain the traditions and spirit of the Coptic Orthodox </w:t>
      </w:r>
    </w:p>
    <w:p w14:paraId="4ED66AF7" w14:textId="3FEF3222" w:rsidR="00A378BF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>Church into the twenty-first century.”</w:t>
      </w:r>
    </w:p>
    <w:p w14:paraId="56632661" w14:textId="77777777" w:rsidR="00480176" w:rsidRPr="00480176" w:rsidRDefault="00480176" w:rsidP="00A378BF">
      <w:pPr>
        <w:pStyle w:val="NoSpacing"/>
        <w:rPr>
          <w:rFonts w:ascii="Arial Rounded MT Bold" w:hAnsi="Arial Rounded MT Bold"/>
          <w:sz w:val="20"/>
          <w:szCs w:val="20"/>
        </w:rPr>
      </w:pPr>
    </w:p>
    <w:p w14:paraId="12D274C7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Published by </w:t>
      </w:r>
      <w:r w:rsidRPr="00480176">
        <w:rPr>
          <w:rFonts w:ascii="Arial Rounded MT Bold" w:hAnsi="Arial Rounded MT Bold"/>
          <w:color w:val="A6A6A6" w:themeColor="background1" w:themeShade="A6"/>
          <w:sz w:val="20"/>
          <w:szCs w:val="20"/>
        </w:rPr>
        <w:t>Christian Faith Publishing</w:t>
      </w:r>
      <w:r w:rsidRPr="00480176">
        <w:rPr>
          <w:rFonts w:ascii="Arial Rounded MT Bold" w:hAnsi="Arial Rounded MT Bold"/>
          <w:sz w:val="20"/>
          <w:szCs w:val="20"/>
        </w:rPr>
        <w:t xml:space="preserve">, E. M. Gabriel’s new book provides a brilliant </w:t>
      </w:r>
    </w:p>
    <w:p w14:paraId="2ED6B11D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>rehashing of events that transpired before and after the first Coptic Church was founded.</w:t>
      </w:r>
    </w:p>
    <w:p w14:paraId="7D556F90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This account will illuminate readers of how these happenings have shaped the church to </w:t>
      </w:r>
    </w:p>
    <w:p w14:paraId="51A5D2D5" w14:textId="27E4EEBC" w:rsidR="00A378BF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>what it is today.</w:t>
      </w:r>
    </w:p>
    <w:p w14:paraId="14A76C67" w14:textId="77777777" w:rsidR="00480176" w:rsidRPr="00480176" w:rsidRDefault="00480176" w:rsidP="00A378BF">
      <w:pPr>
        <w:pStyle w:val="NoSpacing"/>
        <w:rPr>
          <w:rFonts w:ascii="Arial Rounded MT Bold" w:hAnsi="Arial Rounded MT Bold"/>
          <w:sz w:val="20"/>
          <w:szCs w:val="20"/>
        </w:rPr>
      </w:pPr>
    </w:p>
    <w:p w14:paraId="61962864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View a synopsis of “The History of the Coptic Orthodox Church in the United States: </w:t>
      </w:r>
    </w:p>
    <w:p w14:paraId="58987D90" w14:textId="75F6778B" w:rsidR="00A378BF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>From the Land of the Pharaohs to the United States of America” on YouTube.</w:t>
      </w:r>
    </w:p>
    <w:p w14:paraId="0B54FE52" w14:textId="77777777" w:rsidR="00480176" w:rsidRPr="00480176" w:rsidRDefault="00480176" w:rsidP="00A378BF">
      <w:pPr>
        <w:pStyle w:val="NoSpacing"/>
        <w:rPr>
          <w:rFonts w:ascii="Arial Rounded MT Bold" w:hAnsi="Arial Rounded MT Bold"/>
          <w:sz w:val="20"/>
          <w:szCs w:val="20"/>
        </w:rPr>
      </w:pPr>
    </w:p>
    <w:p w14:paraId="6D15D31A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Consumers can </w:t>
      </w:r>
      <w:r w:rsidRPr="00480176">
        <w:rPr>
          <w:rFonts w:ascii="Arial Rounded MT Bold" w:hAnsi="Arial Rounded MT Bold"/>
          <w:color w:val="A6A6A6" w:themeColor="background1" w:themeShade="A6"/>
          <w:sz w:val="20"/>
          <w:szCs w:val="20"/>
        </w:rPr>
        <w:t>purchase</w:t>
      </w:r>
      <w:r w:rsidRPr="00480176">
        <w:rPr>
          <w:rFonts w:ascii="Arial Rounded MT Bold" w:hAnsi="Arial Rounded MT Bold"/>
          <w:sz w:val="20"/>
          <w:szCs w:val="20"/>
        </w:rPr>
        <w:t xml:space="preserve"> “The History of the Coptic Orthodox Church in the United </w:t>
      </w:r>
    </w:p>
    <w:p w14:paraId="79508BD2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States: From the Land of the Pharaohs to the United States of America” at traditional </w:t>
      </w:r>
    </w:p>
    <w:p w14:paraId="2210EF67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brick &amp; mortar bookstores, or online at Amazon.com, Apple iTunes store, or Barnes and </w:t>
      </w:r>
    </w:p>
    <w:p w14:paraId="7EBCFC7C" w14:textId="4DF4F0A7" w:rsidR="00A378BF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>Noble.</w:t>
      </w:r>
      <w:r w:rsidR="00480176">
        <w:rPr>
          <w:rFonts w:ascii="Arial Rounded MT Bold" w:hAnsi="Arial Rounded MT Bold"/>
          <w:sz w:val="20"/>
          <w:szCs w:val="20"/>
        </w:rPr>
        <w:t xml:space="preserve"> </w:t>
      </w:r>
    </w:p>
    <w:p w14:paraId="48C11CF2" w14:textId="77777777" w:rsidR="00480176" w:rsidRPr="00480176" w:rsidRDefault="00480176" w:rsidP="00A378BF">
      <w:pPr>
        <w:pStyle w:val="NoSpacing"/>
        <w:rPr>
          <w:rFonts w:ascii="Arial Rounded MT Bold" w:hAnsi="Arial Rounded MT Bold"/>
          <w:sz w:val="20"/>
          <w:szCs w:val="20"/>
        </w:rPr>
      </w:pPr>
    </w:p>
    <w:p w14:paraId="332F187C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For additional information or inquiries about “The History of the Coptic Orthodox Church </w:t>
      </w:r>
    </w:p>
    <w:p w14:paraId="30CB1534" w14:textId="77777777" w:rsidR="00A378BF" w:rsidRPr="00480176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>in the United States: From the Land of the Pharaohs to the United States of America,”</w:t>
      </w:r>
    </w:p>
    <w:p w14:paraId="4ADC96C5" w14:textId="2CE317E7" w:rsidR="00610859" w:rsidRDefault="00A378BF" w:rsidP="00A378BF">
      <w:pPr>
        <w:pStyle w:val="NoSpacing"/>
        <w:rPr>
          <w:rFonts w:ascii="Arial Rounded MT Bold" w:hAnsi="Arial Rounded MT Bold"/>
          <w:sz w:val="20"/>
          <w:szCs w:val="20"/>
        </w:rPr>
      </w:pPr>
      <w:r w:rsidRPr="00480176">
        <w:rPr>
          <w:rFonts w:ascii="Arial Rounded MT Bold" w:hAnsi="Arial Rounded MT Bold"/>
          <w:sz w:val="20"/>
          <w:szCs w:val="20"/>
        </w:rPr>
        <w:t xml:space="preserve">contact the Christian Faith Publishing media department at 866-554-0919 </w:t>
      </w:r>
    </w:p>
    <w:p w14:paraId="1F18BE74" w14:textId="134F3CB3" w:rsidR="00480176" w:rsidRDefault="00480176" w:rsidP="00A378BF">
      <w:pPr>
        <w:pStyle w:val="NoSpacing"/>
        <w:rPr>
          <w:rFonts w:ascii="Arial Rounded MT Bold" w:hAnsi="Arial Rounded MT Bold"/>
          <w:sz w:val="20"/>
          <w:szCs w:val="20"/>
        </w:rPr>
      </w:pPr>
    </w:p>
    <w:p w14:paraId="61D864F9" w14:textId="4F59508A" w:rsidR="00480176" w:rsidRDefault="00AF4426" w:rsidP="00A378BF">
      <w:pPr>
        <w:pStyle w:val="NoSpacing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(View a synopsis of the book on You Tupe)</w:t>
      </w:r>
    </w:p>
    <w:p w14:paraId="3E82FBA5" w14:textId="77777777" w:rsidR="00AF4426" w:rsidRDefault="00AF4426" w:rsidP="00A378BF">
      <w:pPr>
        <w:pStyle w:val="NoSpacing"/>
        <w:rPr>
          <w:rFonts w:eastAsia="Times New Roman"/>
        </w:rPr>
      </w:pPr>
      <w:r>
        <w:rPr>
          <w:rFonts w:eastAsia="Times New Roman"/>
        </w:rPr>
        <w:t>https://youtu.be/QtO5UEwHoKM</w:t>
      </w:r>
    </w:p>
    <w:p w14:paraId="1FA2873F" w14:textId="58E7E22C" w:rsidR="00480176" w:rsidRPr="00480176" w:rsidRDefault="00480176" w:rsidP="00A378BF">
      <w:pPr>
        <w:pStyle w:val="NoSpacing"/>
        <w:rPr>
          <w:rFonts w:ascii="Arial Rounded MT Bold" w:hAnsi="Arial Rounded MT Bold"/>
          <w:sz w:val="20"/>
          <w:szCs w:val="20"/>
        </w:rPr>
      </w:pPr>
    </w:p>
    <w:sectPr w:rsidR="00480176" w:rsidRPr="0048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BF"/>
    <w:rsid w:val="00480176"/>
    <w:rsid w:val="00610859"/>
    <w:rsid w:val="00A378BF"/>
    <w:rsid w:val="00AF4426"/>
    <w:rsid w:val="00F6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0ED4"/>
  <w15:chartTrackingRefBased/>
  <w15:docId w15:val="{31FCA6BF-133D-4FC4-A590-01C5AB56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2196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Esmat Gabriel</dc:creator>
  <cp:keywords/>
  <dc:description/>
  <cp:lastModifiedBy>Mouna Faltas</cp:lastModifiedBy>
  <cp:revision>2</cp:revision>
  <dcterms:created xsi:type="dcterms:W3CDTF">2023-03-24T16:41:00Z</dcterms:created>
  <dcterms:modified xsi:type="dcterms:W3CDTF">2023-03-24T16:41:00Z</dcterms:modified>
</cp:coreProperties>
</file>